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1.</w:t>
      </w:r>
      <w:r>
        <w:rPr>
          <w:rFonts w:hint="eastAsia" w:ascii="楷体" w:hAnsi="楷体" w:eastAsia="楷体"/>
          <w:sz w:val="28"/>
          <w:szCs w:val="28"/>
        </w:rPr>
        <w:t>某冰箱厂下半年一车间、二车间冰箱月产量统计图如下</w:t>
      </w:r>
      <w:r>
        <w:rPr>
          <w:rFonts w:ascii="楷体" w:hAnsi="楷体" w:eastAsia="楷体"/>
          <w:sz w:val="28"/>
          <w:szCs w:val="28"/>
        </w:rPr>
        <w:t>:</w:t>
      </w:r>
    </w:p>
    <w:p>
      <w:pPr>
        <w:spacing w:line="240" w:lineRule="auto"/>
        <w:jc w:val="center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drawing>
          <wp:inline distT="0" distB="0" distL="0" distR="0">
            <wp:extent cx="2227580" cy="1788795"/>
            <wp:effectExtent l="0" t="0" r="0" b="0"/>
            <wp:docPr id="1329" name="A31.eps" descr="id:21475103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" name="A31.eps" descr="id:2147510337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28040" cy="178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(1)</w:t>
      </w:r>
      <w:r>
        <w:rPr>
          <w:rFonts w:hint="eastAsia" w:ascii="楷体" w:hAnsi="楷体" w:eastAsia="楷体"/>
          <w:sz w:val="28"/>
          <w:szCs w:val="28"/>
        </w:rPr>
        <w:t>一车间下半年平均每月产量是</w:t>
      </w:r>
      <w:r>
        <w:rPr>
          <w:rFonts w:ascii="楷体" w:hAnsi="楷体" w:eastAsia="楷体"/>
          <w:sz w:val="28"/>
          <w:szCs w:val="28"/>
        </w:rPr>
        <w:t>(　　)</w:t>
      </w:r>
      <w:r>
        <w:rPr>
          <w:rFonts w:hint="eastAsia" w:ascii="楷体" w:hAnsi="楷体" w:eastAsia="楷体"/>
          <w:sz w:val="28"/>
          <w:szCs w:val="28"/>
        </w:rPr>
        <w:t>台</w:t>
      </w:r>
      <w:r>
        <w:rPr>
          <w:rFonts w:ascii="楷体" w:hAnsi="楷体" w:eastAsia="楷体"/>
          <w:sz w:val="28"/>
          <w:szCs w:val="28"/>
        </w:rPr>
        <w:t>,</w:t>
      </w:r>
      <w:r>
        <w:rPr>
          <w:rFonts w:hint="eastAsia" w:ascii="楷体" w:hAnsi="楷体" w:eastAsia="楷体"/>
          <w:sz w:val="28"/>
          <w:szCs w:val="28"/>
        </w:rPr>
        <w:t>平均每季度产量是</w:t>
      </w:r>
      <w:r>
        <w:rPr>
          <w:rFonts w:ascii="楷体" w:hAnsi="楷体" w:eastAsia="楷体"/>
          <w:sz w:val="28"/>
          <w:szCs w:val="28"/>
        </w:rPr>
        <w:t>(　　)</w:t>
      </w:r>
      <w:r>
        <w:rPr>
          <w:rFonts w:hint="eastAsia" w:ascii="楷体" w:hAnsi="楷体" w:eastAsia="楷体"/>
          <w:sz w:val="28"/>
          <w:szCs w:val="28"/>
        </w:rPr>
        <w:t>台。</w:t>
      </w:r>
    </w:p>
    <w:p>
      <w:pPr>
        <w:spacing w:line="240" w:lineRule="auto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(2)</w:t>
      </w:r>
      <w:r>
        <w:rPr>
          <w:rFonts w:hint="eastAsia" w:ascii="楷体" w:hAnsi="楷体" w:eastAsia="楷体"/>
          <w:sz w:val="28"/>
          <w:szCs w:val="28"/>
        </w:rPr>
        <w:t>二车间下半年平均每月产量是</w:t>
      </w:r>
      <w:r>
        <w:rPr>
          <w:rFonts w:ascii="楷体" w:hAnsi="楷体" w:eastAsia="楷体"/>
          <w:sz w:val="28"/>
          <w:szCs w:val="28"/>
        </w:rPr>
        <w:t>(　　)</w:t>
      </w:r>
      <w:r>
        <w:rPr>
          <w:rFonts w:hint="eastAsia" w:ascii="楷体" w:hAnsi="楷体" w:eastAsia="楷体"/>
          <w:sz w:val="28"/>
          <w:szCs w:val="28"/>
        </w:rPr>
        <w:t>台</w:t>
      </w:r>
      <w:r>
        <w:rPr>
          <w:rFonts w:ascii="楷体" w:hAnsi="楷体" w:eastAsia="楷体"/>
          <w:sz w:val="28"/>
          <w:szCs w:val="28"/>
        </w:rPr>
        <w:t>,</w:t>
      </w:r>
      <w:r>
        <w:rPr>
          <w:rFonts w:hint="eastAsia" w:ascii="楷体" w:hAnsi="楷体" w:eastAsia="楷体"/>
          <w:sz w:val="28"/>
          <w:szCs w:val="28"/>
        </w:rPr>
        <w:t>平均每季度产量是</w:t>
      </w:r>
      <w:r>
        <w:rPr>
          <w:rFonts w:ascii="楷体" w:hAnsi="楷体" w:eastAsia="楷体"/>
          <w:sz w:val="28"/>
          <w:szCs w:val="28"/>
        </w:rPr>
        <w:t>(　　)</w:t>
      </w:r>
      <w:r>
        <w:rPr>
          <w:rFonts w:hint="eastAsia" w:ascii="楷体" w:hAnsi="楷体" w:eastAsia="楷体"/>
          <w:sz w:val="28"/>
          <w:szCs w:val="28"/>
        </w:rPr>
        <w:t>台。</w:t>
      </w:r>
    </w:p>
    <w:p>
      <w:pPr>
        <w:spacing w:line="240" w:lineRule="auto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(3)</w:t>
      </w:r>
      <w:r>
        <w:rPr>
          <w:rFonts w:hint="eastAsia" w:ascii="楷体" w:hAnsi="楷体" w:eastAsia="楷体"/>
          <w:sz w:val="28"/>
          <w:szCs w:val="28"/>
        </w:rPr>
        <w:t>第三季度</w:t>
      </w:r>
      <w:r>
        <w:rPr>
          <w:rFonts w:ascii="楷体" w:hAnsi="楷体" w:eastAsia="楷体"/>
          <w:sz w:val="28"/>
          <w:szCs w:val="28"/>
        </w:rPr>
        <w:t>,(　　)</w:t>
      </w:r>
      <w:r>
        <w:rPr>
          <w:rFonts w:hint="eastAsia" w:ascii="楷体" w:hAnsi="楷体" w:eastAsia="楷体"/>
          <w:sz w:val="28"/>
          <w:szCs w:val="28"/>
        </w:rPr>
        <w:t>车间产量增长得快</w:t>
      </w:r>
      <w:r>
        <w:rPr>
          <w:rFonts w:ascii="楷体" w:hAnsi="楷体" w:eastAsia="楷体"/>
          <w:sz w:val="28"/>
          <w:szCs w:val="28"/>
        </w:rPr>
        <w:t>;</w:t>
      </w:r>
      <w:r>
        <w:rPr>
          <w:rFonts w:hint="eastAsia" w:ascii="楷体" w:hAnsi="楷体" w:eastAsia="楷体"/>
          <w:sz w:val="28"/>
          <w:szCs w:val="28"/>
        </w:rPr>
        <w:t>第四季度</w:t>
      </w:r>
      <w:r>
        <w:rPr>
          <w:rFonts w:ascii="楷体" w:hAnsi="楷体" w:eastAsia="楷体"/>
          <w:sz w:val="28"/>
          <w:szCs w:val="28"/>
        </w:rPr>
        <w:t>,(　　)</w:t>
      </w:r>
      <w:r>
        <w:rPr>
          <w:rFonts w:hint="eastAsia" w:ascii="楷体" w:hAnsi="楷体" w:eastAsia="楷体"/>
          <w:sz w:val="28"/>
          <w:szCs w:val="28"/>
        </w:rPr>
        <w:t>车间产量增长得快。</w:t>
      </w:r>
    </w:p>
    <w:p>
      <w:pPr>
        <w:spacing w:line="240" w:lineRule="auto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2.</w:t>
      </w:r>
      <w:r>
        <w:rPr>
          <w:rFonts w:hint="eastAsia" w:ascii="楷体" w:hAnsi="楷体" w:eastAsia="楷体"/>
          <w:sz w:val="28"/>
          <w:szCs w:val="28"/>
        </w:rPr>
        <w:t>下面是甲、乙两个城市去年</w:t>
      </w:r>
      <w:r>
        <w:rPr>
          <w:rFonts w:ascii="楷体" w:hAnsi="楷体" w:eastAsia="楷体"/>
          <w:sz w:val="28"/>
          <w:szCs w:val="28"/>
        </w:rPr>
        <w:t>7~12</w:t>
      </w:r>
      <w:r>
        <w:rPr>
          <w:rFonts w:hint="eastAsia" w:ascii="楷体" w:hAnsi="楷体" w:eastAsia="楷体"/>
          <w:sz w:val="28"/>
          <w:szCs w:val="28"/>
        </w:rPr>
        <w:t>月份月平均气温统计表。</w:t>
      </w:r>
    </w:p>
    <w:tbl>
      <w:tblPr>
        <w:tblStyle w:val="3"/>
        <w:tblW w:w="3573" w:type="dxa"/>
        <w:jc w:val="center"/>
        <w:tblInd w:w="0" w:type="dxa"/>
        <w:tblBorders>
          <w:top w:val="single" w:color="4CFFFF" w:sz="0" w:space="0"/>
          <w:left w:val="single" w:color="4CFFFF" w:sz="0" w:space="0"/>
          <w:bottom w:val="single" w:color="4CFFFF" w:sz="0" w:space="0"/>
          <w:right w:val="single" w:color="4CFFFF" w:sz="0" w:space="0"/>
          <w:insideH w:val="single" w:color="4CFFFF" w:sz="0" w:space="0"/>
          <w:insideV w:val="single" w:color="4C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398"/>
        <w:gridCol w:w="397"/>
        <w:gridCol w:w="397"/>
        <w:gridCol w:w="397"/>
        <w:gridCol w:w="397"/>
        <w:gridCol w:w="397"/>
      </w:tblGrid>
      <w:tr>
        <w:tblPrEx>
          <w:tblBorders>
            <w:top w:val="single" w:color="4CFFFF" w:sz="0" w:space="0"/>
            <w:left w:val="single" w:color="4CFFFF" w:sz="0" w:space="0"/>
            <w:bottom w:val="single" w:color="4CFFFF" w:sz="0" w:space="0"/>
            <w:right w:val="single" w:color="4CFFFF" w:sz="0" w:space="0"/>
            <w:insideH w:val="single" w:color="4CFFFF" w:sz="0" w:space="0"/>
            <w:insideV w:val="single" w:color="4CFFFF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温度</w:t>
            </w:r>
            <w:r>
              <w:rPr>
                <w:rFonts w:ascii="楷体" w:hAnsi="楷体" w:eastAsia="楷体"/>
                <w:sz w:val="18"/>
                <w:szCs w:val="18"/>
              </w:rPr>
              <w:t>/℃</w:t>
            </w:r>
            <w:r>
              <w:rPr>
                <w:rFonts w:hint="eastAsia" w:ascii="楷体" w:hAnsi="楷体" w:eastAsia="楷体"/>
                <w:sz w:val="18"/>
                <w:szCs w:val="18"/>
              </w:rPr>
              <w:t>月份</w:t>
            </w:r>
          </w:p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城市</w:t>
            </w:r>
          </w:p>
        </w:tc>
        <w:tc>
          <w:tcPr>
            <w:tcW w:w="3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ascii="楷体" w:hAnsi="楷体" w:eastAsia="楷体"/>
                <w:sz w:val="18"/>
                <w:szCs w:val="18"/>
              </w:rPr>
              <w:t>7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ascii="楷体" w:hAnsi="楷体" w:eastAsia="楷体"/>
                <w:sz w:val="18"/>
                <w:szCs w:val="18"/>
              </w:rPr>
              <w:t>8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ascii="楷体" w:hAnsi="楷体" w:eastAsia="楷体"/>
                <w:sz w:val="18"/>
                <w:szCs w:val="18"/>
              </w:rPr>
              <w:t>9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ascii="楷体" w:hAnsi="楷体" w:eastAsia="楷体"/>
                <w:sz w:val="18"/>
                <w:szCs w:val="18"/>
              </w:rPr>
              <w:t>10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ascii="楷体" w:hAnsi="楷体" w:eastAsia="楷体"/>
                <w:sz w:val="18"/>
                <w:szCs w:val="18"/>
              </w:rPr>
              <w:t>11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ascii="楷体" w:hAnsi="楷体" w:eastAsia="楷体"/>
                <w:sz w:val="18"/>
                <w:szCs w:val="18"/>
              </w:rPr>
              <w:t>12</w:t>
            </w:r>
          </w:p>
        </w:tc>
      </w:tr>
      <w:tr>
        <w:tblPrEx>
          <w:tblBorders>
            <w:top w:val="single" w:color="4CFFFF" w:sz="0" w:space="0"/>
            <w:left w:val="single" w:color="4CFFFF" w:sz="0" w:space="0"/>
            <w:bottom w:val="single" w:color="4CFFFF" w:sz="0" w:space="0"/>
            <w:right w:val="single" w:color="4CFFFF" w:sz="0" w:space="0"/>
            <w:insideH w:val="single" w:color="4CFFFF" w:sz="0" w:space="0"/>
            <w:insideV w:val="single" w:color="4CFFFF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甲</w:t>
            </w:r>
          </w:p>
        </w:tc>
        <w:tc>
          <w:tcPr>
            <w:tcW w:w="3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ascii="楷体" w:hAnsi="楷体" w:eastAsia="楷体"/>
                <w:sz w:val="18"/>
                <w:szCs w:val="18"/>
              </w:rPr>
              <w:t>27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ascii="楷体" w:hAnsi="楷体" w:eastAsia="楷体"/>
                <w:sz w:val="18"/>
                <w:szCs w:val="18"/>
              </w:rPr>
              <w:t>27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ascii="楷体" w:hAnsi="楷体" w:eastAsia="楷体"/>
                <w:sz w:val="18"/>
                <w:szCs w:val="18"/>
              </w:rPr>
              <w:t>26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ascii="楷体" w:hAnsi="楷体" w:eastAsia="楷体"/>
                <w:sz w:val="18"/>
                <w:szCs w:val="18"/>
              </w:rPr>
              <w:t>26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ascii="楷体" w:hAnsi="楷体" w:eastAsia="楷体"/>
                <w:sz w:val="18"/>
                <w:szCs w:val="18"/>
              </w:rPr>
              <w:t>21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ascii="楷体" w:hAnsi="楷体" w:eastAsia="楷体"/>
                <w:sz w:val="18"/>
                <w:szCs w:val="18"/>
              </w:rPr>
              <w:t>18</w:t>
            </w:r>
          </w:p>
        </w:tc>
      </w:tr>
      <w:tr>
        <w:tblPrEx>
          <w:tblBorders>
            <w:top w:val="single" w:color="4CFFFF" w:sz="0" w:space="0"/>
            <w:left w:val="single" w:color="4CFFFF" w:sz="0" w:space="0"/>
            <w:bottom w:val="single" w:color="4CFFFF" w:sz="0" w:space="0"/>
            <w:right w:val="single" w:color="4CFFFF" w:sz="0" w:space="0"/>
            <w:insideH w:val="single" w:color="4CFFFF" w:sz="0" w:space="0"/>
            <w:insideV w:val="single" w:color="4CFFFF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hint="eastAsia" w:ascii="楷体" w:hAnsi="楷体" w:eastAsia="楷体"/>
                <w:sz w:val="18"/>
                <w:szCs w:val="18"/>
              </w:rPr>
              <w:t>乙</w:t>
            </w:r>
          </w:p>
        </w:tc>
        <w:tc>
          <w:tcPr>
            <w:tcW w:w="3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ascii="楷体" w:hAnsi="楷体" w:eastAsia="楷体"/>
                <w:sz w:val="18"/>
                <w:szCs w:val="18"/>
              </w:rPr>
              <w:t>30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ascii="楷体" w:hAnsi="楷体" w:eastAsia="楷体"/>
                <w:sz w:val="18"/>
                <w:szCs w:val="18"/>
              </w:rPr>
              <w:t>28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ascii="楷体" w:hAnsi="楷体" w:eastAsia="楷体"/>
                <w:sz w:val="18"/>
                <w:szCs w:val="18"/>
              </w:rPr>
              <w:t>23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ascii="楷体" w:hAnsi="楷体" w:eastAsia="楷体"/>
                <w:sz w:val="18"/>
                <w:szCs w:val="18"/>
              </w:rPr>
              <w:t>18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ascii="楷体" w:hAnsi="楷体" w:eastAsia="楷体"/>
                <w:sz w:val="18"/>
                <w:szCs w:val="18"/>
              </w:rPr>
              <w:t>10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楷体" w:hAnsi="楷体" w:eastAsia="楷体"/>
                <w:sz w:val="18"/>
                <w:szCs w:val="18"/>
              </w:rPr>
            </w:pPr>
            <w:r>
              <w:rPr>
                <w:rFonts w:ascii="楷体" w:hAnsi="楷体" w:eastAsia="楷体"/>
                <w:sz w:val="18"/>
                <w:szCs w:val="18"/>
              </w:rPr>
              <w:t>4</w:t>
            </w:r>
          </w:p>
        </w:tc>
      </w:tr>
    </w:tbl>
    <w:p>
      <w:pPr>
        <w:spacing w:line="240" w:lineRule="auto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(1)</w:t>
      </w:r>
      <w:r>
        <w:rPr>
          <w:rFonts w:hint="eastAsia" w:ascii="楷体" w:hAnsi="楷体" w:eastAsia="楷体"/>
          <w:sz w:val="28"/>
          <w:szCs w:val="28"/>
        </w:rPr>
        <w:t>根据上面的数据</w:t>
      </w:r>
      <w:r>
        <w:rPr>
          <w:rFonts w:ascii="楷体" w:hAnsi="楷体" w:eastAsia="楷体"/>
          <w:sz w:val="28"/>
          <w:szCs w:val="28"/>
        </w:rPr>
        <w:t>,</w:t>
      </w:r>
      <w:r>
        <w:rPr>
          <w:rFonts w:hint="eastAsia" w:ascii="楷体" w:hAnsi="楷体" w:eastAsia="楷体"/>
          <w:sz w:val="28"/>
          <w:szCs w:val="28"/>
        </w:rPr>
        <w:t>完成下面的折线统计图。</w:t>
      </w:r>
    </w:p>
    <w:p>
      <w:pPr>
        <w:spacing w:line="240" w:lineRule="auto"/>
        <w:jc w:val="center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drawing>
          <wp:inline distT="0" distB="0" distL="0" distR="0">
            <wp:extent cx="2026285" cy="1597025"/>
            <wp:effectExtent l="0" t="0" r="0" b="0"/>
            <wp:docPr id="1330" name="37+1.eps" descr="id:21475103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" name="37+1.eps" descr="id:214751035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26800" cy="159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(2)</w:t>
      </w:r>
      <w:r>
        <w:rPr>
          <w:rFonts w:hint="eastAsia" w:ascii="楷体" w:hAnsi="楷体" w:eastAsia="楷体"/>
          <w:sz w:val="28"/>
          <w:szCs w:val="28"/>
        </w:rPr>
        <w:t>从图中你得到哪些信息</w:t>
      </w:r>
      <w:r>
        <w:rPr>
          <w:rFonts w:ascii="楷体" w:hAnsi="楷体" w:eastAsia="楷体"/>
          <w:sz w:val="28"/>
          <w:szCs w:val="28"/>
        </w:rPr>
        <w:t>?</w:t>
      </w:r>
    </w:p>
    <w:p>
      <w:pPr>
        <w:spacing w:line="240" w:lineRule="auto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3.</w:t>
      </w:r>
      <w:r>
        <w:rPr>
          <w:rFonts w:hint="eastAsia" w:ascii="楷体" w:hAnsi="楷体" w:eastAsia="楷体"/>
          <w:sz w:val="28"/>
          <w:szCs w:val="28"/>
        </w:rPr>
        <w:t>先在下面折线统计图的括号里填入适当的数</w:t>
      </w:r>
      <w:r>
        <w:rPr>
          <w:rFonts w:ascii="楷体" w:hAnsi="楷体" w:eastAsia="楷体"/>
          <w:sz w:val="28"/>
          <w:szCs w:val="28"/>
        </w:rPr>
        <w:t>,</w:t>
      </w:r>
      <w:r>
        <w:rPr>
          <w:rFonts w:hint="eastAsia" w:ascii="楷体" w:hAnsi="楷体" w:eastAsia="楷体"/>
          <w:sz w:val="28"/>
          <w:szCs w:val="28"/>
        </w:rPr>
        <w:t>然后根据折线统计图回答问题。</w:t>
      </w:r>
    </w:p>
    <w:p>
      <w:pPr>
        <w:spacing w:line="240" w:lineRule="auto"/>
        <w:jc w:val="center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某电器商场</w:t>
      </w:r>
      <w:r>
        <w:rPr>
          <w:rFonts w:ascii="楷体" w:hAnsi="楷体" w:eastAsia="楷体"/>
          <w:sz w:val="28"/>
          <w:szCs w:val="28"/>
        </w:rPr>
        <w:t>2010</w:t>
      </w:r>
      <w:r>
        <w:rPr>
          <w:rFonts w:hint="eastAsia" w:ascii="楷体" w:hAnsi="楷体" w:eastAsia="楷体"/>
          <w:sz w:val="28"/>
          <w:szCs w:val="28"/>
        </w:rPr>
        <w:t>年电视销售情况统计图</w:t>
      </w:r>
    </w:p>
    <w:p>
      <w:pPr>
        <w:spacing w:line="240" w:lineRule="auto"/>
        <w:jc w:val="center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drawing>
          <wp:inline distT="0" distB="0" distL="0" distR="0">
            <wp:extent cx="2343785" cy="2059940"/>
            <wp:effectExtent l="0" t="0" r="0" b="0"/>
            <wp:docPr id="1331" name="38+1.eps" descr="id:21475103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" name="38+1.eps" descr="id:2147510359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43960" cy="206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(1)</w:t>
      </w:r>
      <w:r>
        <w:rPr>
          <w:rFonts w:hint="eastAsia" w:ascii="楷体" w:hAnsi="楷体" w:eastAsia="楷体"/>
          <w:sz w:val="28"/>
          <w:szCs w:val="28"/>
        </w:rPr>
        <w:t>普通电视平均每个季度销售</w:t>
      </w:r>
      <w:r>
        <w:rPr>
          <w:rFonts w:ascii="楷体" w:hAnsi="楷体" w:eastAsia="楷体"/>
          <w:sz w:val="28"/>
          <w:szCs w:val="28"/>
        </w:rPr>
        <w:t>(　　)</w:t>
      </w:r>
      <w:r>
        <w:rPr>
          <w:rFonts w:hint="eastAsia" w:ascii="楷体" w:hAnsi="楷体" w:eastAsia="楷体"/>
          <w:sz w:val="28"/>
          <w:szCs w:val="28"/>
        </w:rPr>
        <w:t>台。</w:t>
      </w:r>
    </w:p>
    <w:p>
      <w:pPr>
        <w:spacing w:line="240" w:lineRule="auto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(2)</w:t>
      </w:r>
      <w:r>
        <w:rPr>
          <w:rFonts w:hint="eastAsia" w:ascii="楷体" w:hAnsi="楷体" w:eastAsia="楷体"/>
          <w:sz w:val="28"/>
          <w:szCs w:val="28"/>
        </w:rPr>
        <w:t>液晶电视平均每个季度销售</w:t>
      </w:r>
      <w:r>
        <w:rPr>
          <w:rFonts w:ascii="楷体" w:hAnsi="楷体" w:eastAsia="楷体"/>
          <w:sz w:val="28"/>
          <w:szCs w:val="28"/>
        </w:rPr>
        <w:t>(　　)</w:t>
      </w:r>
      <w:r>
        <w:rPr>
          <w:rFonts w:hint="eastAsia" w:ascii="楷体" w:hAnsi="楷体" w:eastAsia="楷体"/>
          <w:sz w:val="28"/>
          <w:szCs w:val="28"/>
        </w:rPr>
        <w:t>台。</w:t>
      </w:r>
    </w:p>
    <w:p>
      <w:pPr>
        <w:spacing w:line="240" w:lineRule="auto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(3)(　　)</w:t>
      </w:r>
      <w:r>
        <w:rPr>
          <w:rFonts w:hint="eastAsia" w:ascii="楷体" w:hAnsi="楷体" w:eastAsia="楷体"/>
          <w:sz w:val="28"/>
          <w:szCs w:val="28"/>
        </w:rPr>
        <w:t>季度两种电视销售差距最大</w:t>
      </w:r>
      <w:r>
        <w:rPr>
          <w:rFonts w:ascii="楷体" w:hAnsi="楷体" w:eastAsia="楷体"/>
          <w:sz w:val="28"/>
          <w:szCs w:val="28"/>
        </w:rPr>
        <w:t>,</w:t>
      </w:r>
      <w:r>
        <w:rPr>
          <w:rFonts w:hint="eastAsia" w:ascii="楷体" w:hAnsi="楷体" w:eastAsia="楷体"/>
          <w:sz w:val="28"/>
          <w:szCs w:val="28"/>
        </w:rPr>
        <w:t>是</w:t>
      </w:r>
      <w:r>
        <w:rPr>
          <w:rFonts w:ascii="楷体" w:hAnsi="楷体" w:eastAsia="楷体"/>
          <w:sz w:val="28"/>
          <w:szCs w:val="28"/>
        </w:rPr>
        <w:t>(　　)</w:t>
      </w:r>
      <w:r>
        <w:rPr>
          <w:rFonts w:hint="eastAsia" w:ascii="楷体" w:hAnsi="楷体" w:eastAsia="楷体"/>
          <w:sz w:val="28"/>
          <w:szCs w:val="28"/>
        </w:rPr>
        <w:t>台。</w:t>
      </w:r>
    </w:p>
    <w:p>
      <w:pPr>
        <w:spacing w:line="240" w:lineRule="auto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(4)</w:t>
      </w:r>
      <w:r>
        <w:rPr>
          <w:rFonts w:hint="eastAsia" w:ascii="楷体" w:hAnsi="楷体" w:eastAsia="楷体"/>
          <w:sz w:val="28"/>
          <w:szCs w:val="28"/>
        </w:rPr>
        <w:t>根据你获得的信息</w:t>
      </w:r>
      <w:r>
        <w:rPr>
          <w:rFonts w:ascii="楷体" w:hAnsi="楷体" w:eastAsia="楷体"/>
          <w:sz w:val="28"/>
          <w:szCs w:val="28"/>
        </w:rPr>
        <w:t>,</w:t>
      </w:r>
      <w:r>
        <w:rPr>
          <w:rFonts w:hint="eastAsia" w:ascii="楷体" w:hAnsi="楷体" w:eastAsia="楷体"/>
          <w:sz w:val="28"/>
          <w:szCs w:val="28"/>
        </w:rPr>
        <w:t>预测明年两种电视的销售情况。</w:t>
      </w:r>
    </w:p>
    <w:p>
      <w:pPr>
        <w:spacing w:line="240" w:lineRule="auto"/>
        <w:rPr>
          <w:rFonts w:ascii="楷体" w:hAnsi="楷体" w:eastAsia="楷体"/>
          <w:sz w:val="28"/>
          <w:szCs w:val="28"/>
        </w:rPr>
      </w:pPr>
    </w:p>
    <w:p>
      <w:pPr>
        <w:spacing w:line="240" w:lineRule="auto"/>
        <w:rPr>
          <w:rFonts w:ascii="楷体" w:hAnsi="楷体" w:eastAsia="楷体"/>
          <w:sz w:val="28"/>
          <w:szCs w:val="28"/>
        </w:rPr>
      </w:pPr>
    </w:p>
    <w:p>
      <w:pPr>
        <w:spacing w:line="240" w:lineRule="auto"/>
        <w:rPr>
          <w:rFonts w:ascii="楷体" w:hAnsi="楷体" w:eastAsia="楷体"/>
          <w:sz w:val="28"/>
          <w:szCs w:val="28"/>
        </w:rPr>
      </w:pPr>
    </w:p>
    <w:p>
      <w:pPr>
        <w:spacing w:line="240" w:lineRule="auto"/>
        <w:rPr>
          <w:rFonts w:ascii="楷体" w:hAnsi="楷体" w:eastAsia="楷体"/>
          <w:sz w:val="28"/>
          <w:szCs w:val="28"/>
        </w:rPr>
      </w:pPr>
    </w:p>
    <w:p>
      <w:pPr>
        <w:spacing w:line="240" w:lineRule="auto"/>
        <w:rPr>
          <w:rFonts w:ascii="楷体" w:hAnsi="楷体" w:eastAsia="楷体"/>
          <w:sz w:val="28"/>
          <w:szCs w:val="28"/>
        </w:rPr>
      </w:pPr>
    </w:p>
    <w:p>
      <w:pPr>
        <w:spacing w:line="240" w:lineRule="auto"/>
        <w:rPr>
          <w:rFonts w:ascii="楷体" w:hAnsi="楷体" w:eastAsia="楷体"/>
          <w:sz w:val="28"/>
          <w:szCs w:val="28"/>
        </w:rPr>
      </w:pPr>
    </w:p>
    <w:p>
      <w:pPr>
        <w:spacing w:line="240" w:lineRule="auto"/>
        <w:rPr>
          <w:rFonts w:ascii="楷体" w:hAnsi="楷体" w:eastAsia="楷体"/>
          <w:sz w:val="28"/>
          <w:szCs w:val="28"/>
        </w:rPr>
      </w:pPr>
    </w:p>
    <w:p>
      <w:pPr>
        <w:spacing w:line="240" w:lineRule="auto"/>
        <w:rPr>
          <w:rFonts w:ascii="楷体" w:hAnsi="楷体" w:eastAsia="楷体"/>
          <w:sz w:val="28"/>
          <w:szCs w:val="28"/>
        </w:rPr>
      </w:pPr>
    </w:p>
    <w:p>
      <w:pPr>
        <w:spacing w:line="240" w:lineRule="auto"/>
        <w:rPr>
          <w:rFonts w:ascii="楷体" w:hAnsi="楷体" w:eastAsia="楷体"/>
          <w:sz w:val="28"/>
          <w:szCs w:val="28"/>
        </w:rPr>
      </w:pPr>
    </w:p>
    <w:p>
      <w:pPr>
        <w:spacing w:line="240" w:lineRule="auto"/>
        <w:rPr>
          <w:rFonts w:hint="eastAsia" w:ascii="楷体" w:hAnsi="楷体" w:eastAsia="楷体"/>
          <w:sz w:val="28"/>
          <w:szCs w:val="28"/>
        </w:rPr>
      </w:pPr>
    </w:p>
    <w:p>
      <w:pPr>
        <w:spacing w:line="24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eastAsia="zh-CN"/>
        </w:rPr>
        <w:t>参考</w:t>
      </w:r>
      <w:bookmarkStart w:id="0" w:name="_GoBack"/>
      <w:bookmarkEnd w:id="0"/>
      <w:r>
        <w:rPr>
          <w:rFonts w:hint="eastAsia" w:ascii="楷体" w:hAnsi="楷体" w:eastAsia="楷体"/>
          <w:sz w:val="28"/>
          <w:szCs w:val="28"/>
        </w:rPr>
        <w:t>答案：</w:t>
      </w:r>
    </w:p>
    <w:p>
      <w:pPr>
        <w:spacing w:line="240" w:lineRule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</w:t>
      </w:r>
      <w:r>
        <w:rPr>
          <w:rFonts w:ascii="楷体" w:hAnsi="楷体" w:eastAsia="楷体"/>
          <w:sz w:val="28"/>
          <w:szCs w:val="28"/>
        </w:rPr>
        <w:t xml:space="preserve">. </w:t>
      </w:r>
      <w:r>
        <w:rPr>
          <w:rFonts w:hint="eastAsia" w:ascii="楷体" w:hAnsi="楷体" w:eastAsia="楷体"/>
          <w:sz w:val="28"/>
          <w:szCs w:val="28"/>
        </w:rPr>
        <w:t>（1）9</w:t>
      </w:r>
      <w:r>
        <w:rPr>
          <w:rFonts w:ascii="楷体" w:hAnsi="楷体" w:eastAsia="楷体"/>
          <w:sz w:val="28"/>
          <w:szCs w:val="28"/>
        </w:rPr>
        <w:t>0</w:t>
      </w:r>
      <w:r>
        <w:rPr>
          <w:rFonts w:hint="eastAsia" w:ascii="楷体" w:hAnsi="楷体" w:eastAsia="楷体"/>
          <w:sz w:val="28"/>
          <w:szCs w:val="28"/>
        </w:rPr>
        <w:t>，2</w:t>
      </w:r>
      <w:r>
        <w:rPr>
          <w:rFonts w:ascii="楷体" w:hAnsi="楷体" w:eastAsia="楷体"/>
          <w:sz w:val="28"/>
          <w:szCs w:val="28"/>
        </w:rPr>
        <w:t xml:space="preserve">70 </w:t>
      </w:r>
      <w:r>
        <w:rPr>
          <w:rFonts w:hint="eastAsia" w:ascii="楷体" w:hAnsi="楷体" w:eastAsia="楷体"/>
          <w:sz w:val="28"/>
          <w:szCs w:val="28"/>
        </w:rPr>
        <w:t>（2）7</w:t>
      </w:r>
      <w:r>
        <w:rPr>
          <w:rFonts w:ascii="楷体" w:hAnsi="楷体" w:eastAsia="楷体"/>
          <w:sz w:val="28"/>
          <w:szCs w:val="28"/>
        </w:rPr>
        <w:t>0</w:t>
      </w:r>
      <w:r>
        <w:rPr>
          <w:rFonts w:hint="eastAsia" w:ascii="楷体" w:hAnsi="楷体" w:eastAsia="楷体"/>
          <w:sz w:val="28"/>
          <w:szCs w:val="28"/>
        </w:rPr>
        <w:t>，2</w:t>
      </w:r>
      <w:r>
        <w:rPr>
          <w:rFonts w:ascii="楷体" w:hAnsi="楷体" w:eastAsia="楷体"/>
          <w:sz w:val="28"/>
          <w:szCs w:val="28"/>
        </w:rPr>
        <w:t>10</w:t>
      </w:r>
      <w:r>
        <w:rPr>
          <w:rFonts w:hint="eastAsia" w:ascii="楷体" w:hAnsi="楷体" w:eastAsia="楷体"/>
          <w:sz w:val="28"/>
          <w:szCs w:val="28"/>
        </w:rPr>
        <w:t>（3）一，二</w:t>
      </w:r>
    </w:p>
    <w:p>
      <w:pPr>
        <w:spacing w:line="240" w:lineRule="auto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ascii="楷体" w:hAnsi="楷体" w:eastAsia="楷体"/>
          <w:sz w:val="28"/>
          <w:szCs w:val="28"/>
        </w:rPr>
        <w:t>.</w:t>
      </w:r>
      <w:r>
        <w:rPr>
          <w:rFonts w:hint="eastAsia" w:ascii="楷体" w:hAnsi="楷体" w:eastAsia="楷体"/>
          <w:sz w:val="28"/>
          <w:szCs w:val="28"/>
        </w:rPr>
        <w:t>（1）图略（2）两个城市7</w:t>
      </w:r>
      <w:r>
        <w:rPr>
          <w:rFonts w:ascii="楷体" w:hAnsi="楷体" w:eastAsia="楷体"/>
          <w:sz w:val="28"/>
          <w:szCs w:val="28"/>
        </w:rPr>
        <w:t>-12</w:t>
      </w:r>
      <w:r>
        <w:rPr>
          <w:rFonts w:hint="eastAsia" w:ascii="楷体" w:hAnsi="楷体" w:eastAsia="楷体"/>
          <w:sz w:val="28"/>
          <w:szCs w:val="28"/>
        </w:rPr>
        <w:t>月温度都在下降，甲下降的缓慢，温差不大，乙下降的较快，温差较大。</w:t>
      </w:r>
    </w:p>
    <w:p>
      <w:pPr>
        <w:spacing w:line="240" w:lineRule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</w:t>
      </w:r>
      <w:r>
        <w:rPr>
          <w:rFonts w:ascii="楷体" w:hAnsi="楷体" w:eastAsia="楷体"/>
          <w:sz w:val="28"/>
          <w:szCs w:val="28"/>
        </w:rPr>
        <w:t xml:space="preserve">. </w:t>
      </w:r>
      <w:r>
        <w:rPr>
          <w:rFonts w:hint="eastAsia" w:ascii="楷体" w:hAnsi="楷体" w:eastAsia="楷体"/>
          <w:sz w:val="28"/>
          <w:szCs w:val="28"/>
        </w:rPr>
        <w:t>（1）普通电视：4</w:t>
      </w:r>
      <w:r>
        <w:rPr>
          <w:rFonts w:ascii="楷体" w:hAnsi="楷体" w:eastAsia="楷体"/>
          <w:sz w:val="28"/>
          <w:szCs w:val="28"/>
        </w:rPr>
        <w:t>400</w:t>
      </w:r>
      <w:r>
        <w:rPr>
          <w:rFonts w:hint="eastAsia" w:ascii="楷体" w:hAnsi="楷体" w:eastAsia="楷体"/>
          <w:sz w:val="28"/>
          <w:szCs w:val="28"/>
        </w:rPr>
        <w:t>，4</w:t>
      </w:r>
      <w:r>
        <w:rPr>
          <w:rFonts w:ascii="楷体" w:hAnsi="楷体" w:eastAsia="楷体"/>
          <w:sz w:val="28"/>
          <w:szCs w:val="28"/>
        </w:rPr>
        <w:t>800</w:t>
      </w:r>
      <w:r>
        <w:rPr>
          <w:rFonts w:hint="eastAsia" w:ascii="楷体" w:hAnsi="楷体" w:eastAsia="楷体"/>
          <w:sz w:val="28"/>
          <w:szCs w:val="28"/>
        </w:rPr>
        <w:t>，5</w:t>
      </w:r>
      <w:r>
        <w:rPr>
          <w:rFonts w:ascii="楷体" w:hAnsi="楷体" w:eastAsia="楷体"/>
          <w:sz w:val="28"/>
          <w:szCs w:val="28"/>
        </w:rPr>
        <w:t>000</w:t>
      </w:r>
      <w:r>
        <w:rPr>
          <w:rFonts w:hint="eastAsia" w:ascii="楷体" w:hAnsi="楷体" w:eastAsia="楷体"/>
          <w:sz w:val="28"/>
          <w:szCs w:val="28"/>
        </w:rPr>
        <w:t>，5</w:t>
      </w:r>
      <w:r>
        <w:rPr>
          <w:rFonts w:ascii="楷体" w:hAnsi="楷体" w:eastAsia="楷体"/>
          <w:sz w:val="28"/>
          <w:szCs w:val="28"/>
        </w:rPr>
        <w:t xml:space="preserve">000  </w:t>
      </w:r>
      <w:r>
        <w:rPr>
          <w:rFonts w:hint="eastAsia" w:ascii="楷体" w:hAnsi="楷体" w:eastAsia="楷体"/>
          <w:sz w:val="28"/>
          <w:szCs w:val="28"/>
        </w:rPr>
        <w:t>液晶电视：4</w:t>
      </w:r>
      <w:r>
        <w:rPr>
          <w:rFonts w:ascii="楷体" w:hAnsi="楷体" w:eastAsia="楷体"/>
          <w:sz w:val="28"/>
          <w:szCs w:val="28"/>
        </w:rPr>
        <w:t>400</w:t>
      </w:r>
      <w:r>
        <w:rPr>
          <w:rFonts w:hint="eastAsia" w:ascii="楷体" w:hAnsi="楷体" w:eastAsia="楷体"/>
          <w:sz w:val="28"/>
          <w:szCs w:val="28"/>
        </w:rPr>
        <w:t>，4</w:t>
      </w:r>
      <w:r>
        <w:rPr>
          <w:rFonts w:ascii="楷体" w:hAnsi="楷体" w:eastAsia="楷体"/>
          <w:sz w:val="28"/>
          <w:szCs w:val="28"/>
        </w:rPr>
        <w:t>700</w:t>
      </w:r>
      <w:r>
        <w:rPr>
          <w:rFonts w:hint="eastAsia" w:ascii="楷体" w:hAnsi="楷体" w:eastAsia="楷体"/>
          <w:sz w:val="28"/>
          <w:szCs w:val="28"/>
        </w:rPr>
        <w:t>，4</w:t>
      </w:r>
      <w:r>
        <w:rPr>
          <w:rFonts w:ascii="楷体" w:hAnsi="楷体" w:eastAsia="楷体"/>
          <w:sz w:val="28"/>
          <w:szCs w:val="28"/>
        </w:rPr>
        <w:t>800</w:t>
      </w:r>
      <w:r>
        <w:rPr>
          <w:rFonts w:hint="eastAsia" w:ascii="楷体" w:hAnsi="楷体" w:eastAsia="楷体"/>
          <w:sz w:val="28"/>
          <w:szCs w:val="28"/>
        </w:rPr>
        <w:t>，5</w:t>
      </w:r>
      <w:r>
        <w:rPr>
          <w:rFonts w:ascii="楷体" w:hAnsi="楷体" w:eastAsia="楷体"/>
          <w:sz w:val="28"/>
          <w:szCs w:val="28"/>
        </w:rPr>
        <w:t xml:space="preserve">100  </w:t>
      </w:r>
      <w:r>
        <w:rPr>
          <w:rFonts w:hint="eastAsia" w:ascii="楷体" w:hAnsi="楷体" w:eastAsia="楷体"/>
          <w:sz w:val="28"/>
          <w:szCs w:val="28"/>
        </w:rPr>
        <w:t>（2）4</w:t>
      </w:r>
      <w:r>
        <w:rPr>
          <w:rFonts w:ascii="楷体" w:hAnsi="楷体" w:eastAsia="楷体"/>
          <w:sz w:val="28"/>
          <w:szCs w:val="28"/>
        </w:rPr>
        <w:t xml:space="preserve">750 </w:t>
      </w:r>
      <w:r>
        <w:rPr>
          <w:rFonts w:hint="eastAsia" w:ascii="楷体" w:hAnsi="楷体" w:eastAsia="楷体"/>
          <w:sz w:val="28"/>
          <w:szCs w:val="28"/>
        </w:rPr>
        <w:t xml:space="preserve">（3）第三季度 </w:t>
      </w:r>
      <w:r>
        <w:rPr>
          <w:rFonts w:ascii="楷体" w:hAnsi="楷体" w:eastAsia="楷体"/>
          <w:sz w:val="28"/>
          <w:szCs w:val="28"/>
        </w:rPr>
        <w:t>200</w:t>
      </w:r>
      <w:r>
        <w:rPr>
          <w:rFonts w:hint="eastAsia" w:ascii="楷体" w:hAnsi="楷体" w:eastAsia="楷体"/>
          <w:sz w:val="28"/>
          <w:szCs w:val="28"/>
        </w:rPr>
        <w:t>（4）预测明年液晶电视会上升，普通电视会下降。</w:t>
      </w:r>
    </w:p>
    <w:p>
      <w:pPr>
        <w:spacing w:line="240" w:lineRule="auto"/>
        <w:rPr>
          <w:rFonts w:hint="eastAsia" w:ascii="楷体" w:hAnsi="楷体" w:eastAsia="楷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25"/>
    <w:rsid w:val="00091959"/>
    <w:rsid w:val="000C35CF"/>
    <w:rsid w:val="000C445B"/>
    <w:rsid w:val="00104983"/>
    <w:rsid w:val="00277473"/>
    <w:rsid w:val="0031496D"/>
    <w:rsid w:val="00415CF7"/>
    <w:rsid w:val="00427A5F"/>
    <w:rsid w:val="00435148"/>
    <w:rsid w:val="004C64D3"/>
    <w:rsid w:val="00533B45"/>
    <w:rsid w:val="005A6E23"/>
    <w:rsid w:val="0066472A"/>
    <w:rsid w:val="006A025F"/>
    <w:rsid w:val="006A6A1E"/>
    <w:rsid w:val="006F122D"/>
    <w:rsid w:val="00732C25"/>
    <w:rsid w:val="00847C78"/>
    <w:rsid w:val="008519DB"/>
    <w:rsid w:val="00993386"/>
    <w:rsid w:val="00A37275"/>
    <w:rsid w:val="00A63198"/>
    <w:rsid w:val="00B12925"/>
    <w:rsid w:val="00B247F3"/>
    <w:rsid w:val="00B3074C"/>
    <w:rsid w:val="00B66FF0"/>
    <w:rsid w:val="00B917EF"/>
    <w:rsid w:val="00BE5C13"/>
    <w:rsid w:val="00C12341"/>
    <w:rsid w:val="00C66A20"/>
    <w:rsid w:val="00C82D49"/>
    <w:rsid w:val="00CB45F1"/>
    <w:rsid w:val="00CB63C1"/>
    <w:rsid w:val="00CE74E6"/>
    <w:rsid w:val="00CF50AC"/>
    <w:rsid w:val="00EF3EE5"/>
    <w:rsid w:val="00F40BA6"/>
    <w:rsid w:val="18AD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</Words>
  <Characters>562</Characters>
  <Lines>4</Lines>
  <Paragraphs>1</Paragraphs>
  <TotalTime>12</TotalTime>
  <ScaleCrop>false</ScaleCrop>
  <LinksUpToDate>false</LinksUpToDate>
  <CharactersWithSpaces>659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2018-08-17T04:48:00Z</dcterms:created>
  <dc:creator>admin</dc:creator>
  <cp:lastModifiedBy>123</cp:lastModifiedBy>
  <dcterms:modified xsi:type="dcterms:W3CDTF">2018-10-23T11:11:15Z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